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77" w:rsidRPr="00AC6018" w:rsidRDefault="00430F77" w:rsidP="00413E23">
      <w:r w:rsidRPr="00AC6018">
        <w:rPr>
          <w:i/>
        </w:rPr>
        <w:t>The Telltale Brain</w:t>
      </w:r>
      <w:r w:rsidR="00AC6018">
        <w:t xml:space="preserve"> </w:t>
      </w:r>
    </w:p>
    <w:p w:rsidR="00430F77" w:rsidRDefault="00430F77" w:rsidP="00413E23">
      <w:pPr>
        <w:pStyle w:val="ListParagraph"/>
        <w:numPr>
          <w:ilvl w:val="0"/>
          <w:numId w:val="2"/>
        </w:numPr>
      </w:pPr>
      <w:bookmarkStart w:id="0" w:name="_GoBack"/>
      <w:r>
        <w:t xml:space="preserve">How does </w:t>
      </w:r>
      <w:proofErr w:type="spellStart"/>
      <w:r>
        <w:t>Ramachandran</w:t>
      </w:r>
      <w:proofErr w:type="spellEnd"/>
      <w:r>
        <w:t xml:space="preserve"> treat phantom limb syndrome and why does this method work?</w:t>
      </w:r>
    </w:p>
    <w:p w:rsidR="00367FAB" w:rsidRDefault="00367FAB" w:rsidP="00413E23">
      <w:pPr>
        <w:pStyle w:val="ListParagraph"/>
        <w:numPr>
          <w:ilvl w:val="0"/>
          <w:numId w:val="2"/>
        </w:numPr>
      </w:pPr>
      <w:r>
        <w:t>Why might touching a person’s face make them feel like their phantom limb is being touched?</w:t>
      </w:r>
    </w:p>
    <w:p w:rsidR="00AC19D7" w:rsidRDefault="00AC19D7" w:rsidP="00413E23">
      <w:pPr>
        <w:pStyle w:val="ListParagraph"/>
        <w:numPr>
          <w:ilvl w:val="0"/>
          <w:numId w:val="2"/>
        </w:numPr>
      </w:pPr>
      <w:r>
        <w:t>Explain the functions of the “old” and “new” pathways within the brain.</w:t>
      </w:r>
    </w:p>
    <w:p w:rsidR="00971367" w:rsidRDefault="00971367" w:rsidP="00413E23">
      <w:pPr>
        <w:pStyle w:val="ListParagraph"/>
        <w:numPr>
          <w:ilvl w:val="0"/>
          <w:numId w:val="2"/>
        </w:numPr>
      </w:pPr>
      <w:r>
        <w:t>What happened to John and what is his condition?</w:t>
      </w:r>
    </w:p>
    <w:p w:rsidR="00D74196" w:rsidRDefault="00D74196" w:rsidP="00413E23">
      <w:pPr>
        <w:pStyle w:val="ListParagraph"/>
        <w:numPr>
          <w:ilvl w:val="0"/>
          <w:numId w:val="2"/>
        </w:numPr>
      </w:pPr>
      <w:r>
        <w:t xml:space="preserve">What did </w:t>
      </w:r>
      <w:proofErr w:type="spellStart"/>
      <w:r>
        <w:t>Ramachandran</w:t>
      </w:r>
      <w:proofErr w:type="spellEnd"/>
      <w:r>
        <w:t xml:space="preserve"> do to see if there was truly a color-number association in the brain of one of his subjects?</w:t>
      </w:r>
    </w:p>
    <w:p w:rsidR="00680148" w:rsidRDefault="00680148" w:rsidP="00413E23">
      <w:pPr>
        <w:pStyle w:val="ListParagraph"/>
        <w:numPr>
          <w:ilvl w:val="0"/>
          <w:numId w:val="2"/>
        </w:numPr>
      </w:pPr>
      <w:r>
        <w:t xml:space="preserve">According to the example given in the book, is 12 closer to 1 or 6 closer to 1 in a </w:t>
      </w:r>
      <w:proofErr w:type="spellStart"/>
      <w:r>
        <w:t>synesthetic’s</w:t>
      </w:r>
      <w:proofErr w:type="spellEnd"/>
      <w:r>
        <w:t xml:space="preserve"> mind and why?</w:t>
      </w:r>
    </w:p>
    <w:p w:rsidR="00AC6018" w:rsidRDefault="009B2B80" w:rsidP="00413E23">
      <w:pPr>
        <w:pStyle w:val="ListParagraph"/>
        <w:numPr>
          <w:ilvl w:val="0"/>
          <w:numId w:val="2"/>
        </w:numPr>
      </w:pPr>
      <w:r>
        <w:t xml:space="preserve">Why does </w:t>
      </w:r>
      <w:proofErr w:type="spellStart"/>
      <w:r>
        <w:t>Ramachandran</w:t>
      </w:r>
      <w:proofErr w:type="spellEnd"/>
      <w:r>
        <w:t xml:space="preserve"> believe that mirror neurons were so vital in the creation of culture and advancements of humans?</w:t>
      </w:r>
    </w:p>
    <w:p w:rsidR="00AC6018" w:rsidRDefault="00D408E4" w:rsidP="00413E23">
      <w:pPr>
        <w:pStyle w:val="ListParagraph"/>
        <w:numPr>
          <w:ilvl w:val="0"/>
          <w:numId w:val="2"/>
        </w:numPr>
      </w:pPr>
      <w:r>
        <w:t xml:space="preserve">Why does the author refer to mirror neurons as the </w:t>
      </w:r>
      <w:r w:rsidR="00316D0A">
        <w:t>Gandhi</w:t>
      </w:r>
      <w:r>
        <w:t xml:space="preserve"> neurons?</w:t>
      </w:r>
    </w:p>
    <w:p w:rsidR="00AC6018" w:rsidRDefault="00316D0A" w:rsidP="00413E23">
      <w:pPr>
        <w:pStyle w:val="ListParagraph"/>
        <w:numPr>
          <w:ilvl w:val="0"/>
          <w:numId w:val="2"/>
        </w:numPr>
      </w:pPr>
      <w:r>
        <w:t>How does autism relate to what you’ve learned about mirror neurons from the previous chapter?</w:t>
      </w:r>
    </w:p>
    <w:p w:rsidR="00AC6018" w:rsidRDefault="00316D0A" w:rsidP="00413E23">
      <w:pPr>
        <w:pStyle w:val="ListParagraph"/>
        <w:numPr>
          <w:ilvl w:val="0"/>
          <w:numId w:val="2"/>
        </w:numPr>
      </w:pPr>
      <w:r>
        <w:t xml:space="preserve">What </w:t>
      </w:r>
      <w:r w:rsidR="003D3DBD">
        <w:t xml:space="preserve">other </w:t>
      </w:r>
      <w:r>
        <w:t>explanation does the author give for the symptoms of autism?</w:t>
      </w:r>
    </w:p>
    <w:p w:rsidR="00D31249" w:rsidRDefault="00E956EF" w:rsidP="00413E23">
      <w:pPr>
        <w:pStyle w:val="ListParagraph"/>
        <w:numPr>
          <w:ilvl w:val="0"/>
          <w:numId w:val="2"/>
        </w:numPr>
      </w:pPr>
      <w:r>
        <w:t>What are the three components of language</w:t>
      </w:r>
      <w:r w:rsidR="003B6E3A">
        <w:t xml:space="preserve"> and what </w:t>
      </w:r>
      <w:proofErr w:type="gramStart"/>
      <w:r w:rsidR="003B6E3A">
        <w:t>do</w:t>
      </w:r>
      <w:proofErr w:type="gramEnd"/>
      <w:r w:rsidR="003B6E3A">
        <w:t xml:space="preserve"> each of them mean</w:t>
      </w:r>
      <w:r>
        <w:t>?</w:t>
      </w:r>
    </w:p>
    <w:p w:rsidR="00254DFE" w:rsidRDefault="00254DFE" w:rsidP="00413E23">
      <w:pPr>
        <w:pStyle w:val="ListParagraph"/>
        <w:numPr>
          <w:ilvl w:val="0"/>
          <w:numId w:val="2"/>
        </w:numPr>
      </w:pPr>
      <w:r>
        <w:t xml:space="preserve">What would happen if the </w:t>
      </w:r>
      <w:r w:rsidR="00206F48">
        <w:t>language</w:t>
      </w:r>
      <w:r w:rsidR="006D78B1">
        <w:t xml:space="preserve"> portions of the brain were damaged?</w:t>
      </w:r>
    </w:p>
    <w:p w:rsidR="005F766C" w:rsidRDefault="005F766C" w:rsidP="00413E23">
      <w:pPr>
        <w:pStyle w:val="ListParagraph"/>
        <w:numPr>
          <w:ilvl w:val="0"/>
          <w:numId w:val="2"/>
        </w:numPr>
      </w:pPr>
      <w:r>
        <w:t xml:space="preserve">What are the nine “certain artistic universal” </w:t>
      </w:r>
      <w:r w:rsidR="005F36E4">
        <w:t>laws</w:t>
      </w:r>
      <w:r>
        <w:t xml:space="preserve"> that make art aesthetically pleasing and why are they described as such?</w:t>
      </w:r>
    </w:p>
    <w:p w:rsidR="00AC6018" w:rsidRDefault="005105B4" w:rsidP="00413E23">
      <w:pPr>
        <w:pStyle w:val="ListParagraph"/>
        <w:numPr>
          <w:ilvl w:val="0"/>
          <w:numId w:val="2"/>
        </w:numPr>
      </w:pPr>
      <w:r>
        <w:t>What are the Laws of Grouping and Peak Shift?</w:t>
      </w:r>
    </w:p>
    <w:p w:rsidR="00AC6018" w:rsidRDefault="00062730" w:rsidP="00413E23">
      <w:pPr>
        <w:pStyle w:val="ListParagraph"/>
        <w:numPr>
          <w:ilvl w:val="0"/>
          <w:numId w:val="2"/>
        </w:numPr>
      </w:pPr>
      <w:r>
        <w:t>Explain what the seven remaining laws not discussed in the previous chapter are individually.</w:t>
      </w:r>
    </w:p>
    <w:p w:rsidR="00AC6018" w:rsidRDefault="00A937CC" w:rsidP="00413E23">
      <w:pPr>
        <w:pStyle w:val="ListParagraph"/>
        <w:numPr>
          <w:ilvl w:val="0"/>
          <w:numId w:val="2"/>
        </w:numPr>
      </w:pPr>
      <w:r>
        <w:t>Describe how each of these laws may have been aspects of survival.</w:t>
      </w:r>
    </w:p>
    <w:p w:rsidR="00AC6018" w:rsidRDefault="00B04B01" w:rsidP="00413E23">
      <w:pPr>
        <w:pStyle w:val="ListParagraph"/>
        <w:numPr>
          <w:ilvl w:val="0"/>
          <w:numId w:val="2"/>
        </w:numPr>
      </w:pPr>
      <w:r>
        <w:t>What is qualia and what are the seven aspects of “self”.</w:t>
      </w:r>
    </w:p>
    <w:p w:rsidR="00AC6018" w:rsidRDefault="00B04B01" w:rsidP="00413E23">
      <w:pPr>
        <w:pStyle w:val="ListParagraph"/>
        <w:numPr>
          <w:ilvl w:val="0"/>
          <w:numId w:val="2"/>
        </w:numPr>
      </w:pPr>
      <w:r>
        <w:t>Explain what each of t</w:t>
      </w:r>
      <w:r w:rsidR="00A54441">
        <w:t>he seven aspects of “self” mean in the human mind.</w:t>
      </w:r>
      <w:bookmarkEnd w:id="0"/>
    </w:p>
    <w:sectPr w:rsidR="00AC6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442EE"/>
    <w:multiLevelType w:val="hybridMultilevel"/>
    <w:tmpl w:val="D7E6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8770A"/>
    <w:multiLevelType w:val="hybridMultilevel"/>
    <w:tmpl w:val="217E2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77"/>
    <w:rsid w:val="00062730"/>
    <w:rsid w:val="001C4A11"/>
    <w:rsid w:val="00206F48"/>
    <w:rsid w:val="00254DFE"/>
    <w:rsid w:val="002A07FB"/>
    <w:rsid w:val="002B21B4"/>
    <w:rsid w:val="00316D0A"/>
    <w:rsid w:val="00367FAB"/>
    <w:rsid w:val="003B6E3A"/>
    <w:rsid w:val="003D062F"/>
    <w:rsid w:val="003D3DBD"/>
    <w:rsid w:val="00413E23"/>
    <w:rsid w:val="00430F77"/>
    <w:rsid w:val="00490214"/>
    <w:rsid w:val="004E1221"/>
    <w:rsid w:val="005105B4"/>
    <w:rsid w:val="005E6746"/>
    <w:rsid w:val="005F36E4"/>
    <w:rsid w:val="005F766C"/>
    <w:rsid w:val="00680148"/>
    <w:rsid w:val="006D78B1"/>
    <w:rsid w:val="007D1EF6"/>
    <w:rsid w:val="008D0F02"/>
    <w:rsid w:val="008F6AEB"/>
    <w:rsid w:val="00971367"/>
    <w:rsid w:val="009B2B80"/>
    <w:rsid w:val="00A54441"/>
    <w:rsid w:val="00A937CC"/>
    <w:rsid w:val="00AB07EA"/>
    <w:rsid w:val="00AC19D7"/>
    <w:rsid w:val="00AC6018"/>
    <w:rsid w:val="00B01937"/>
    <w:rsid w:val="00B04B01"/>
    <w:rsid w:val="00C04B59"/>
    <w:rsid w:val="00D31249"/>
    <w:rsid w:val="00D408E4"/>
    <w:rsid w:val="00D74196"/>
    <w:rsid w:val="00E9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Korosh</dc:creator>
  <cp:lastModifiedBy>Gretel</cp:lastModifiedBy>
  <cp:revision>3</cp:revision>
  <dcterms:created xsi:type="dcterms:W3CDTF">2013-01-19T00:58:00Z</dcterms:created>
  <dcterms:modified xsi:type="dcterms:W3CDTF">2013-08-26T16:30:00Z</dcterms:modified>
</cp:coreProperties>
</file>